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sz w:val="60"/>
          <w:szCs w:val="60"/>
          <w:rtl w:val="0"/>
        </w:rPr>
        <w:t xml:space="preserve">Choosing a Meaningful Story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sz w:val="60"/>
          <w:szCs w:val="60"/>
          <w:rtl w:val="0"/>
        </w:rPr>
        <w:t xml:space="preserve">This is a story about….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sz w:val="60"/>
          <w:szCs w:val="60"/>
          <w:rtl w:val="0"/>
        </w:rPr>
        <w:t xml:space="preserve">Who wants...</w:t>
      </w:r>
    </w:p>
    <w:p w:rsidR="00000000" w:rsidDel="00000000" w:rsidP="00000000" w:rsidRDefault="00000000" w:rsidRPr="00000000" w14:paraId="00000005">
      <w:pPr>
        <w:ind w:left="1530"/>
        <w:rPr>
          <w:rFonts w:ascii="Arial" w:cs="Arial" w:eastAsia="Arial" w:hAnsi="Arial"/>
          <w:i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60"/>
          <w:szCs w:val="60"/>
          <w:rtl w:val="0"/>
        </w:rPr>
        <w:t xml:space="preserve">But…</w:t>
      </w:r>
      <w:r w:rsidDel="00000000" w:rsidR="00000000" w:rsidRPr="00000000">
        <w:rPr>
          <w:rFonts w:ascii="Arial" w:cs="Arial" w:eastAsia="Arial" w:hAnsi="Arial"/>
          <w:i w:val="1"/>
          <w:sz w:val="48"/>
          <w:szCs w:val="48"/>
          <w:rtl w:val="0"/>
        </w:rPr>
        <w:t xml:space="preserve">(What gets in the way of what they want?)</w:t>
      </w:r>
    </w:p>
    <w:p w:rsidR="00000000" w:rsidDel="00000000" w:rsidP="00000000" w:rsidRDefault="00000000" w:rsidRPr="00000000" w14:paraId="00000006">
      <w:pPr>
        <w:ind w:left="1350"/>
        <w:rPr>
          <w:rFonts w:ascii="Arial" w:cs="Arial" w:eastAsia="Arial" w:hAnsi="Arial"/>
          <w:i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60"/>
          <w:szCs w:val="60"/>
          <w:rtl w:val="0"/>
        </w:rPr>
        <w:t xml:space="preserve">So…</w:t>
      </w:r>
      <w:r w:rsidDel="00000000" w:rsidR="00000000" w:rsidRPr="00000000">
        <w:rPr>
          <w:rFonts w:ascii="Arial" w:cs="Arial" w:eastAsia="Arial" w:hAnsi="Arial"/>
          <w:i w:val="1"/>
          <w:sz w:val="48"/>
          <w:szCs w:val="48"/>
          <w:rtl w:val="0"/>
        </w:rPr>
        <w:t xml:space="preserve">(How does it end up? What does the character learn?)</w:t>
        <w:tab/>
      </w:r>
    </w:p>
    <w:p w:rsidR="00000000" w:rsidDel="00000000" w:rsidP="00000000" w:rsidRDefault="00000000" w:rsidRPr="00000000" w14:paraId="00000007">
      <w:pPr>
        <w:ind w:left="1350"/>
        <w:rPr>
          <w:rFonts w:ascii="Arial" w:cs="Arial" w:eastAsia="Arial" w:hAnsi="Arial"/>
          <w:i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sz w:val="60"/>
          <w:szCs w:val="60"/>
          <w:rtl w:val="0"/>
        </w:rPr>
        <w:t xml:space="preserve">I think this is an important story for me to write because…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i w:val="1"/>
          <w:sz w:val="48"/>
          <w:szCs w:val="48"/>
          <w:rtl w:val="0"/>
        </w:rPr>
        <w:t xml:space="preserve">(Be sure to explain what the story idea does for you and what you imagine it would do for your readers. </w:t>
      </w:r>
      <w:r w:rsidDel="00000000" w:rsidR="00000000" w:rsidRPr="00000000">
        <w:rPr>
          <w:rFonts w:ascii="Arial" w:cs="Arial" w:eastAsia="Arial" w:hAnsi="Arial"/>
          <w:i w:val="1"/>
          <w:sz w:val="44"/>
          <w:szCs w:val="44"/>
          <w:rtl w:val="0"/>
        </w:rPr>
        <w:t xml:space="preserve">WHAT IS THE PURPOSE?</w:t>
      </w:r>
      <w:r w:rsidDel="00000000" w:rsidR="00000000" w:rsidRPr="00000000">
        <w:rPr>
          <w:rFonts w:ascii="Arial" w:cs="Arial" w:eastAsia="Arial" w:hAnsi="Arial"/>
          <w:i w:val="1"/>
          <w:sz w:val="48"/>
          <w:szCs w:val="48"/>
          <w:rtl w:val="0"/>
        </w:rPr>
        <w:t xml:space="preserve">)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